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44C5" w:rsidRPr="00FB44C5" w:rsidRDefault="00FB44C5" w:rsidP="00FB44C5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36"/>
          <w:sz w:val="42"/>
          <w:szCs w:val="42"/>
          <w:lang w:eastAsia="ru-RU"/>
        </w:rPr>
      </w:pPr>
      <w:r w:rsidRPr="00FB44C5">
        <w:rPr>
          <w:rFonts w:ascii="Roboto Slab Bold" w:eastAsia="Times New Roman" w:hAnsi="Roboto Slab Bold" w:cs="Times New Roman"/>
          <w:kern w:val="36"/>
          <w:sz w:val="30"/>
          <w:szCs w:val="30"/>
          <w:lang w:eastAsia="ru-RU"/>
        </w:rPr>
        <w:t>Как мотивировать ребенка</w:t>
      </w:r>
    </w:p>
    <w:p w:rsidR="00FB44C5" w:rsidRPr="00FB44C5" w:rsidRDefault="00FB44C5" w:rsidP="00FB44C5">
      <w:pPr>
        <w:spacing w:line="240" w:lineRule="auto"/>
        <w:rPr>
          <w:rFonts w:ascii="Roboto" w:eastAsia="Times New Roman" w:hAnsi="Roboto" w:cs="Times New Roman"/>
          <w:color w:val="000000"/>
          <w:sz w:val="18"/>
          <w:szCs w:val="18"/>
          <w:lang w:eastAsia="ru-RU"/>
        </w:rPr>
      </w:pPr>
      <w:r w:rsidRPr="00FB44C5">
        <w:rPr>
          <w:rFonts w:ascii="Roboto" w:eastAsia="Times New Roman" w:hAnsi="Roboto" w:cs="Times New Roman"/>
          <w:color w:val="000000"/>
          <w:sz w:val="18"/>
          <w:szCs w:val="18"/>
          <w:lang w:eastAsia="ru-RU"/>
        </w:rPr>
        <w:t>Декабрь 30, 2018</w:t>
      </w:r>
    </w:p>
    <w:p w:rsidR="00FB44C5" w:rsidRPr="00FB44C5" w:rsidRDefault="00FB44C5" w:rsidP="00FB44C5">
      <w:pPr>
        <w:spacing w:line="240" w:lineRule="auto"/>
        <w:jc w:val="center"/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</w:pPr>
      <w:bookmarkStart w:id="0" w:name="custom"/>
      <w:bookmarkEnd w:id="0"/>
      <w:r w:rsidRPr="00FB44C5">
        <w:rPr>
          <w:rFonts w:ascii="Playfair Display Regular" w:eastAsia="Times New Roman" w:hAnsi="Playfair Display Regular" w:cs="Times New Roman"/>
          <w:b/>
          <w:bCs/>
          <w:color w:val="000000"/>
          <w:sz w:val="23"/>
          <w:szCs w:val="23"/>
          <w:lang w:eastAsia="ru-RU"/>
        </w:rPr>
        <w:t xml:space="preserve">Автор: </w:t>
      </w:r>
      <w:proofErr w:type="spellStart"/>
      <w:r w:rsidRPr="00FB44C5">
        <w:rPr>
          <w:rFonts w:ascii="Playfair Display Regular" w:eastAsia="Times New Roman" w:hAnsi="Playfair Display Regular" w:cs="Times New Roman"/>
          <w:b/>
          <w:bCs/>
          <w:color w:val="000000"/>
          <w:sz w:val="23"/>
          <w:szCs w:val="23"/>
          <w:lang w:eastAsia="ru-RU"/>
        </w:rPr>
        <w:t>Розалинд</w:t>
      </w:r>
      <w:proofErr w:type="spellEnd"/>
      <w:r w:rsidRPr="00FB44C5">
        <w:rPr>
          <w:rFonts w:ascii="Playfair Display Regular" w:eastAsia="Times New Roman" w:hAnsi="Playfair Display Regular" w:cs="Times New Roman"/>
          <w:b/>
          <w:bCs/>
          <w:color w:val="000000"/>
          <w:sz w:val="23"/>
          <w:szCs w:val="23"/>
          <w:lang w:eastAsia="ru-RU"/>
        </w:rPr>
        <w:t xml:space="preserve"> </w:t>
      </w:r>
      <w:proofErr w:type="spellStart"/>
      <w:r w:rsidRPr="00FB44C5">
        <w:rPr>
          <w:rFonts w:ascii="Playfair Display Regular" w:eastAsia="Times New Roman" w:hAnsi="Playfair Display Regular" w:cs="Times New Roman"/>
          <w:b/>
          <w:bCs/>
          <w:color w:val="000000"/>
          <w:sz w:val="23"/>
          <w:szCs w:val="23"/>
          <w:lang w:eastAsia="ru-RU"/>
        </w:rPr>
        <w:t>Доман</w:t>
      </w:r>
      <w:proofErr w:type="spellEnd"/>
    </w:p>
    <w:p w:rsidR="00FB44C5" w:rsidRPr="00FB44C5" w:rsidRDefault="00FB44C5" w:rsidP="00FB44C5">
      <w:pPr>
        <w:shd w:val="clear" w:color="auto" w:fill="FFFFFF"/>
        <w:spacing w:line="240" w:lineRule="auto"/>
        <w:jc w:val="center"/>
        <w:rPr>
          <w:rFonts w:ascii="Playfair Display Regular" w:eastAsia="Times New Roman" w:hAnsi="Playfair Display Regular" w:cs="Times New Roman"/>
          <w:color w:val="000000"/>
          <w:sz w:val="2"/>
          <w:szCs w:val="2"/>
          <w:lang w:eastAsia="ru-RU"/>
        </w:rPr>
      </w:pPr>
      <w:bookmarkStart w:id="1" w:name="_GoBack"/>
      <w:r>
        <w:rPr>
          <w:rFonts w:ascii="Playfair Display Regular" w:eastAsia="Times New Roman" w:hAnsi="Playfair Display Regular" w:cs="Times New Roman"/>
          <w:noProof/>
          <w:color w:val="000000"/>
          <w:sz w:val="2"/>
          <w:szCs w:val="2"/>
          <w:lang w:eastAsia="ru-RU"/>
        </w:rPr>
        <w:drawing>
          <wp:inline distT="0" distB="0" distL="0" distR="0">
            <wp:extent cx="4181795" cy="2788956"/>
            <wp:effectExtent l="0" t="0" r="9525" b="0"/>
            <wp:docPr id="1" name="Рисунок 1" descr="https://static-cdn3.vigbo.tech/u67536/79826/blog/5157300/4763084/61839259/1000-5b4b09a47720831cd91b65ba3484c25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tatic-cdn3.vigbo.tech/u67536/79826/blog/5157300/4763084/61839259/1000-5b4b09a47720831cd91b65ba3484c253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8412" cy="27933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:rsidR="00FB44C5" w:rsidRPr="00FB44C5" w:rsidRDefault="00FB44C5" w:rsidP="00FB44C5">
      <w:pPr>
        <w:spacing w:line="240" w:lineRule="auto"/>
        <w:jc w:val="both"/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</w:pPr>
      <w:r w:rsidRPr="00FB44C5">
        <w:rPr>
          <w:rFonts w:ascii="Playfair Display Regular" w:eastAsia="Times New Roman" w:hAnsi="Playfair Display Regular" w:cs="Times New Roman"/>
          <w:i/>
          <w:iCs/>
          <w:color w:val="000000"/>
          <w:sz w:val="23"/>
          <w:szCs w:val="23"/>
          <w:lang w:eastAsia="ru-RU"/>
        </w:rPr>
        <w:t xml:space="preserve">Моя любимая часть книги </w:t>
      </w:r>
      <w:proofErr w:type="spellStart"/>
      <w:r w:rsidRPr="00FB44C5">
        <w:rPr>
          <w:rFonts w:ascii="Playfair Display Regular" w:eastAsia="Times New Roman" w:hAnsi="Playfair Display Regular" w:cs="Times New Roman"/>
          <w:i/>
          <w:iCs/>
          <w:color w:val="000000"/>
          <w:sz w:val="23"/>
          <w:szCs w:val="23"/>
          <w:lang w:eastAsia="ru-RU"/>
        </w:rPr>
        <w:t>Гленна</w:t>
      </w:r>
      <w:proofErr w:type="spellEnd"/>
      <w:r w:rsidRPr="00FB44C5">
        <w:rPr>
          <w:rFonts w:ascii="Playfair Display Regular" w:eastAsia="Times New Roman" w:hAnsi="Playfair Display Regular" w:cs="Times New Roman"/>
          <w:i/>
          <w:iCs/>
          <w:color w:val="000000"/>
          <w:sz w:val="23"/>
          <w:szCs w:val="23"/>
          <w:lang w:eastAsia="ru-RU"/>
        </w:rPr>
        <w:t xml:space="preserve"> </w:t>
      </w:r>
      <w:proofErr w:type="spellStart"/>
      <w:r w:rsidRPr="00FB44C5">
        <w:rPr>
          <w:rFonts w:ascii="Playfair Display Regular" w:eastAsia="Times New Roman" w:hAnsi="Playfair Display Regular" w:cs="Times New Roman"/>
          <w:i/>
          <w:iCs/>
          <w:color w:val="000000"/>
          <w:sz w:val="23"/>
          <w:szCs w:val="23"/>
          <w:lang w:eastAsia="ru-RU"/>
        </w:rPr>
        <w:t>Домана</w:t>
      </w:r>
      <w:proofErr w:type="spellEnd"/>
      <w:r w:rsidRPr="00FB44C5">
        <w:rPr>
          <w:rFonts w:ascii="Playfair Display Regular" w:eastAsia="Times New Roman" w:hAnsi="Playfair Display Regular" w:cs="Times New Roman"/>
          <w:i/>
          <w:iCs/>
          <w:color w:val="000000"/>
          <w:sz w:val="23"/>
          <w:szCs w:val="23"/>
          <w:lang w:eastAsia="ru-RU"/>
        </w:rPr>
        <w:t xml:space="preserve"> «Что делать, если у вашего ребенка повреждение мозга» - глава 25 «О мотивации». </w:t>
      </w:r>
      <w:proofErr w:type="spellStart"/>
      <w:r w:rsidRPr="00FB44C5">
        <w:rPr>
          <w:rFonts w:ascii="Playfair Display Regular" w:eastAsia="Times New Roman" w:hAnsi="Playfair Display Regular" w:cs="Times New Roman"/>
          <w:i/>
          <w:iCs/>
          <w:color w:val="000000"/>
          <w:sz w:val="23"/>
          <w:szCs w:val="23"/>
          <w:lang w:eastAsia="ru-RU"/>
        </w:rPr>
        <w:t>Гленн</w:t>
      </w:r>
      <w:proofErr w:type="spellEnd"/>
      <w:r w:rsidRPr="00FB44C5">
        <w:rPr>
          <w:rFonts w:ascii="Playfair Display Regular" w:eastAsia="Times New Roman" w:hAnsi="Playfair Display Regular" w:cs="Times New Roman"/>
          <w:i/>
          <w:iCs/>
          <w:color w:val="000000"/>
          <w:sz w:val="23"/>
          <w:szCs w:val="23"/>
          <w:lang w:eastAsia="ru-RU"/>
        </w:rPr>
        <w:t xml:space="preserve"> написал удивительную книгу, которая учит родителей, как составить программу, чтобы ускорить развитие их детей с повреждением мозга.  Однако глава 25, на мой взгляд,  занимает в ней особое место. Будучи невесткой </w:t>
      </w:r>
      <w:proofErr w:type="spellStart"/>
      <w:r w:rsidRPr="00FB44C5">
        <w:rPr>
          <w:rFonts w:ascii="Playfair Display Regular" w:eastAsia="Times New Roman" w:hAnsi="Playfair Display Regular" w:cs="Times New Roman"/>
          <w:i/>
          <w:iCs/>
          <w:color w:val="000000"/>
          <w:sz w:val="23"/>
          <w:szCs w:val="23"/>
          <w:lang w:eastAsia="ru-RU"/>
        </w:rPr>
        <w:t>Гленна</w:t>
      </w:r>
      <w:proofErr w:type="spellEnd"/>
      <w:r w:rsidRPr="00FB44C5">
        <w:rPr>
          <w:rFonts w:ascii="Playfair Display Regular" w:eastAsia="Times New Roman" w:hAnsi="Playfair Display Regular" w:cs="Times New Roman"/>
          <w:i/>
          <w:iCs/>
          <w:color w:val="000000"/>
          <w:sz w:val="23"/>
          <w:szCs w:val="23"/>
          <w:lang w:eastAsia="ru-RU"/>
        </w:rPr>
        <w:t>, я часто присутствовала на его консультациях. Наблюдая за ним, я поняла, какую важную роль играли его наставления в том, чтобы побудить родителей стать лучшими терапевтами для своих детей.</w:t>
      </w:r>
    </w:p>
    <w:p w:rsidR="00FB44C5" w:rsidRPr="00FB44C5" w:rsidRDefault="00FB44C5" w:rsidP="00FB44C5">
      <w:pPr>
        <w:spacing w:after="0" w:line="240" w:lineRule="auto"/>
        <w:jc w:val="both"/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</w:pPr>
      <w:r w:rsidRPr="00FB44C5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 xml:space="preserve">У моей дочери Морган были трудности с обучением и речевым развитием. На протяжении двух лет наша семья ежедневно занималась с ней по программе </w:t>
      </w:r>
      <w:proofErr w:type="spellStart"/>
      <w:r w:rsidRPr="00FB44C5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>Домана</w:t>
      </w:r>
      <w:proofErr w:type="spellEnd"/>
      <w:r w:rsidRPr="00FB44C5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>. Я сделала копию этой прекрасной главы и повесила на холодильник. Эта глава, в купе с другими важными шагами, служила мне поддержкой и помогала выполнять программу с радостью и успехом.</w:t>
      </w:r>
    </w:p>
    <w:p w:rsidR="00FB44C5" w:rsidRPr="00FB44C5" w:rsidRDefault="00FB44C5" w:rsidP="00FB44C5">
      <w:pPr>
        <w:spacing w:line="240" w:lineRule="auto"/>
        <w:jc w:val="both"/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</w:pPr>
      <w:r w:rsidRPr="00FB44C5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 xml:space="preserve">Не столь важно, начали ли вы делать программу по методу </w:t>
      </w:r>
      <w:proofErr w:type="spellStart"/>
      <w:r w:rsidRPr="00FB44C5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>Домана</w:t>
      </w:r>
      <w:proofErr w:type="spellEnd"/>
      <w:r w:rsidRPr="00FB44C5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 xml:space="preserve"> недавно или уже выполняете ее в течение многих лет, я рекомендую всем внимательно перечитать главу 25, чтобы сам </w:t>
      </w:r>
      <w:proofErr w:type="spellStart"/>
      <w:r w:rsidRPr="00FB44C5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>Гленн</w:t>
      </w:r>
      <w:proofErr w:type="spellEnd"/>
      <w:r w:rsidRPr="00FB44C5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 xml:space="preserve"> </w:t>
      </w:r>
      <w:proofErr w:type="spellStart"/>
      <w:r w:rsidRPr="00FB44C5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>Доман</w:t>
      </w:r>
      <w:proofErr w:type="spellEnd"/>
      <w:r w:rsidRPr="00FB44C5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 xml:space="preserve"> со страниц книги побуждал вас двигаться вперед. Я тоже хочу предложить вам несколько рекомендаций, которые помогут не терять энтузиазма, выполняя программу:</w:t>
      </w:r>
    </w:p>
    <w:p w:rsidR="00FB44C5" w:rsidRPr="00FB44C5" w:rsidRDefault="00FB44C5" w:rsidP="00FB44C5">
      <w:pPr>
        <w:shd w:val="clear" w:color="auto" w:fill="FFFFFF"/>
        <w:spacing w:line="360" w:lineRule="atLeast"/>
        <w:jc w:val="center"/>
        <w:outlineLvl w:val="1"/>
        <w:rPr>
          <w:rFonts w:ascii="Roboto Slab Bold" w:eastAsia="Times New Roman" w:hAnsi="Roboto Slab Bold" w:cs="Times New Roman"/>
          <w:color w:val="629840"/>
          <w:sz w:val="36"/>
          <w:szCs w:val="36"/>
          <w:lang w:eastAsia="ru-RU"/>
        </w:rPr>
      </w:pPr>
      <w:r w:rsidRPr="00FB44C5">
        <w:rPr>
          <w:rFonts w:ascii="Roboto Slab Bold" w:eastAsia="Times New Roman" w:hAnsi="Roboto Slab Bold" w:cs="Times New Roman"/>
          <w:color w:val="629840"/>
          <w:sz w:val="36"/>
          <w:szCs w:val="36"/>
          <w:lang w:eastAsia="ru-RU"/>
        </w:rPr>
        <w:t>Увеличивайте объем программы постепенно.</w:t>
      </w:r>
    </w:p>
    <w:p w:rsidR="00FB44C5" w:rsidRPr="00FB44C5" w:rsidRDefault="00FB44C5" w:rsidP="00FB44C5">
      <w:pPr>
        <w:spacing w:line="240" w:lineRule="auto"/>
        <w:jc w:val="both"/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</w:pPr>
      <w:r w:rsidRPr="00FB44C5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 xml:space="preserve">Начиная заниматься по методу </w:t>
      </w:r>
      <w:proofErr w:type="spellStart"/>
      <w:r w:rsidRPr="00FB44C5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>Домана</w:t>
      </w:r>
      <w:proofErr w:type="spellEnd"/>
      <w:r w:rsidRPr="00FB44C5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>, важно помнить, что всегда нужно начинать с малого. Программа не должна быть слишком сложной - в этом случае ребенок будет терпеть неудачи.  Однако она не должна быть чересчур легкой - ведь малышу необходимо преодолевать трудности. День за днем, ваш кроха будет добиваться все больших успехов.  Поместите список его задач и целей на видное место, чтобы вы и ваши помощники могли его видеть. Достигайте поставленных целей, постепенно увеличивая объем выполняемой программы.</w:t>
      </w:r>
    </w:p>
    <w:p w:rsidR="00FB44C5" w:rsidRPr="00FB44C5" w:rsidRDefault="00FB44C5" w:rsidP="00FB44C5">
      <w:pPr>
        <w:shd w:val="clear" w:color="auto" w:fill="FFFFFF"/>
        <w:spacing w:line="360" w:lineRule="atLeast"/>
        <w:jc w:val="center"/>
        <w:outlineLvl w:val="1"/>
        <w:rPr>
          <w:rFonts w:ascii="Roboto Slab Bold" w:eastAsia="Times New Roman" w:hAnsi="Roboto Slab Bold" w:cs="Times New Roman"/>
          <w:color w:val="629840"/>
          <w:sz w:val="36"/>
          <w:szCs w:val="36"/>
          <w:lang w:eastAsia="ru-RU"/>
        </w:rPr>
      </w:pPr>
      <w:r w:rsidRPr="00FB44C5">
        <w:rPr>
          <w:rFonts w:ascii="Roboto Slab Bold" w:eastAsia="Times New Roman" w:hAnsi="Roboto Slab Bold" w:cs="Times New Roman"/>
          <w:color w:val="629840"/>
          <w:sz w:val="36"/>
          <w:szCs w:val="36"/>
          <w:lang w:eastAsia="ru-RU"/>
        </w:rPr>
        <w:t xml:space="preserve">Ежедневно пользуйтесь </w:t>
      </w:r>
      <w:proofErr w:type="gramStart"/>
      <w:r w:rsidRPr="00FB44C5">
        <w:rPr>
          <w:rFonts w:ascii="Roboto Slab Bold" w:eastAsia="Times New Roman" w:hAnsi="Roboto Slab Bold" w:cs="Times New Roman"/>
          <w:color w:val="629840"/>
          <w:sz w:val="36"/>
          <w:szCs w:val="36"/>
          <w:lang w:eastAsia="ru-RU"/>
        </w:rPr>
        <w:t>чек-листами</w:t>
      </w:r>
      <w:proofErr w:type="gramEnd"/>
      <w:r w:rsidRPr="00FB44C5">
        <w:rPr>
          <w:rFonts w:ascii="Roboto Slab Bold" w:eastAsia="Times New Roman" w:hAnsi="Roboto Slab Bold" w:cs="Times New Roman"/>
          <w:color w:val="629840"/>
          <w:sz w:val="36"/>
          <w:szCs w:val="36"/>
          <w:lang w:eastAsia="ru-RU"/>
        </w:rPr>
        <w:t>.</w:t>
      </w:r>
    </w:p>
    <w:p w:rsidR="00FB44C5" w:rsidRPr="00FB44C5" w:rsidRDefault="00FB44C5" w:rsidP="00FB44C5">
      <w:pPr>
        <w:spacing w:line="240" w:lineRule="auto"/>
        <w:jc w:val="both"/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</w:pPr>
      <w:r w:rsidRPr="00FB44C5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 xml:space="preserve">Детям необходимо понимать, чего от них ожидают взрослые. </w:t>
      </w:r>
      <w:proofErr w:type="gramStart"/>
      <w:r w:rsidRPr="00FB44C5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>Чек-листы</w:t>
      </w:r>
      <w:proofErr w:type="gramEnd"/>
      <w:r w:rsidRPr="00FB44C5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 xml:space="preserve"> дают детям чувство контроля над ситуацией, а вам помогают быть более организованными. Чек-лист - это, по сути, список всего того, что вам необходимо выполнить сегодня. Чтобы успешно выполнять программу по методу </w:t>
      </w:r>
      <w:proofErr w:type="spellStart"/>
      <w:r w:rsidRPr="00FB44C5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>Домана</w:t>
      </w:r>
      <w:proofErr w:type="spellEnd"/>
      <w:r w:rsidRPr="00FB44C5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 xml:space="preserve">, важно пользоваться </w:t>
      </w:r>
      <w:proofErr w:type="gramStart"/>
      <w:r w:rsidRPr="00FB44C5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>такими</w:t>
      </w:r>
      <w:proofErr w:type="gramEnd"/>
      <w:r w:rsidRPr="00FB44C5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 xml:space="preserve"> чек-листами.</w:t>
      </w:r>
    </w:p>
    <w:p w:rsidR="00FB44C5" w:rsidRPr="00FB44C5" w:rsidRDefault="00FB44C5" w:rsidP="00FB44C5">
      <w:pPr>
        <w:shd w:val="clear" w:color="auto" w:fill="FFFFFF"/>
        <w:spacing w:line="360" w:lineRule="atLeast"/>
        <w:jc w:val="center"/>
        <w:outlineLvl w:val="1"/>
        <w:rPr>
          <w:rFonts w:ascii="Roboto Slab Bold" w:eastAsia="Times New Roman" w:hAnsi="Roboto Slab Bold" w:cs="Times New Roman"/>
          <w:color w:val="629840"/>
          <w:sz w:val="36"/>
          <w:szCs w:val="36"/>
          <w:lang w:eastAsia="ru-RU"/>
        </w:rPr>
      </w:pPr>
      <w:r w:rsidRPr="00FB44C5">
        <w:rPr>
          <w:rFonts w:ascii="Roboto Slab Bold" w:eastAsia="Times New Roman" w:hAnsi="Roboto Slab Bold" w:cs="Times New Roman"/>
          <w:color w:val="629840"/>
          <w:sz w:val="36"/>
          <w:szCs w:val="36"/>
          <w:lang w:eastAsia="ru-RU"/>
        </w:rPr>
        <w:t xml:space="preserve">Старайтесь стать самым лучшим </w:t>
      </w:r>
      <w:proofErr w:type="spellStart"/>
      <w:r w:rsidRPr="00FB44C5">
        <w:rPr>
          <w:rFonts w:ascii="Roboto Slab Bold" w:eastAsia="Times New Roman" w:hAnsi="Roboto Slab Bold" w:cs="Times New Roman"/>
          <w:color w:val="629840"/>
          <w:sz w:val="36"/>
          <w:szCs w:val="36"/>
          <w:lang w:eastAsia="ru-RU"/>
        </w:rPr>
        <w:t>коучем</w:t>
      </w:r>
      <w:proofErr w:type="spellEnd"/>
      <w:r w:rsidRPr="00FB44C5">
        <w:rPr>
          <w:rFonts w:ascii="Roboto Slab Bold" w:eastAsia="Times New Roman" w:hAnsi="Roboto Slab Bold" w:cs="Times New Roman"/>
          <w:color w:val="629840"/>
          <w:sz w:val="36"/>
          <w:szCs w:val="36"/>
          <w:lang w:eastAsia="ru-RU"/>
        </w:rPr>
        <w:t>, каким только сможете.</w:t>
      </w:r>
    </w:p>
    <w:p w:rsidR="00FB44C5" w:rsidRPr="00FB44C5" w:rsidRDefault="00FB44C5" w:rsidP="00FB44C5">
      <w:pPr>
        <w:spacing w:line="240" w:lineRule="auto"/>
        <w:jc w:val="both"/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</w:pPr>
      <w:r w:rsidRPr="00FB44C5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lastRenderedPageBreak/>
        <w:t xml:space="preserve">Выполнение программы с дочерью означало, что я теперь для нее не только мама, но и </w:t>
      </w:r>
      <w:proofErr w:type="spellStart"/>
      <w:r w:rsidRPr="00FB44C5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>коуч</w:t>
      </w:r>
      <w:proofErr w:type="spellEnd"/>
      <w:r w:rsidRPr="00FB44C5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>. Я, как любой тренер, должна была в нужный момент напомнить Морган, что ей нужно сделать, чтобы выполнить свои каждодневные задачи, поддерживать и подталкивать ее. Я посвятила себя тому, чтобы помочь ей меняться в лучшую сторону. Она всегда знала, что я рядом.</w:t>
      </w:r>
    </w:p>
    <w:p w:rsidR="00FB44C5" w:rsidRPr="00FB44C5" w:rsidRDefault="00FB44C5" w:rsidP="00FB44C5">
      <w:pPr>
        <w:shd w:val="clear" w:color="auto" w:fill="FFFFFF"/>
        <w:spacing w:line="360" w:lineRule="atLeast"/>
        <w:jc w:val="center"/>
        <w:outlineLvl w:val="1"/>
        <w:rPr>
          <w:rFonts w:ascii="Roboto Slab Bold" w:eastAsia="Times New Roman" w:hAnsi="Roboto Slab Bold" w:cs="Times New Roman"/>
          <w:color w:val="629840"/>
          <w:sz w:val="36"/>
          <w:szCs w:val="36"/>
          <w:lang w:eastAsia="ru-RU"/>
        </w:rPr>
      </w:pPr>
      <w:r w:rsidRPr="00FB44C5">
        <w:rPr>
          <w:rFonts w:ascii="Roboto Slab Bold" w:eastAsia="Times New Roman" w:hAnsi="Roboto Slab Bold" w:cs="Times New Roman"/>
          <w:color w:val="629840"/>
          <w:sz w:val="36"/>
          <w:szCs w:val="36"/>
          <w:lang w:eastAsia="ru-RU"/>
        </w:rPr>
        <w:t>Избавьтесь от сотового телефона.</w:t>
      </w:r>
    </w:p>
    <w:p w:rsidR="00FB44C5" w:rsidRPr="00FB44C5" w:rsidRDefault="00FB44C5" w:rsidP="00FB44C5">
      <w:pPr>
        <w:spacing w:line="240" w:lineRule="auto"/>
        <w:jc w:val="both"/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</w:pPr>
      <w:r w:rsidRPr="00FB44C5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 xml:space="preserve">Да, телефон может стать проблемой. Во время выполнения программы </w:t>
      </w:r>
      <w:proofErr w:type="gramStart"/>
      <w:r w:rsidRPr="00FB44C5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>с</w:t>
      </w:r>
      <w:proofErr w:type="gramEnd"/>
      <w:r w:rsidRPr="00FB44C5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 xml:space="preserve"> Морган я его выключала. Я должна была посвящать всю себя дочери – ей было необходимо все мое внимание без остатка. Так что, на время занятий телефон откладывался в сторону. И программа сразу пошла быстрее, потому что нас ничто не отвлекало.</w:t>
      </w:r>
    </w:p>
    <w:p w:rsidR="00FB44C5" w:rsidRPr="00FB44C5" w:rsidRDefault="00FB44C5" w:rsidP="00FB44C5">
      <w:pPr>
        <w:shd w:val="clear" w:color="auto" w:fill="FFFFFF"/>
        <w:spacing w:line="360" w:lineRule="atLeast"/>
        <w:jc w:val="center"/>
        <w:outlineLvl w:val="1"/>
        <w:rPr>
          <w:rFonts w:ascii="Roboto Slab Bold" w:eastAsia="Times New Roman" w:hAnsi="Roboto Slab Bold" w:cs="Times New Roman"/>
          <w:color w:val="629840"/>
          <w:sz w:val="36"/>
          <w:szCs w:val="36"/>
          <w:lang w:eastAsia="ru-RU"/>
        </w:rPr>
      </w:pPr>
      <w:r w:rsidRPr="00FB44C5">
        <w:rPr>
          <w:rFonts w:ascii="Roboto Slab Bold" w:eastAsia="Times New Roman" w:hAnsi="Roboto Slab Bold" w:cs="Times New Roman"/>
          <w:color w:val="629840"/>
          <w:sz w:val="36"/>
          <w:szCs w:val="36"/>
          <w:lang w:eastAsia="ru-RU"/>
        </w:rPr>
        <w:t xml:space="preserve">Перечитывайте слова </w:t>
      </w:r>
      <w:proofErr w:type="spellStart"/>
      <w:r w:rsidRPr="00FB44C5">
        <w:rPr>
          <w:rFonts w:ascii="Roboto Slab Bold" w:eastAsia="Times New Roman" w:hAnsi="Roboto Slab Bold" w:cs="Times New Roman"/>
          <w:color w:val="629840"/>
          <w:sz w:val="36"/>
          <w:szCs w:val="36"/>
          <w:lang w:eastAsia="ru-RU"/>
        </w:rPr>
        <w:t>Гленна</w:t>
      </w:r>
      <w:proofErr w:type="spellEnd"/>
      <w:r w:rsidRPr="00FB44C5">
        <w:rPr>
          <w:rFonts w:ascii="Roboto Slab Bold" w:eastAsia="Times New Roman" w:hAnsi="Roboto Slab Bold" w:cs="Times New Roman"/>
          <w:color w:val="629840"/>
          <w:sz w:val="36"/>
          <w:szCs w:val="36"/>
          <w:lang w:eastAsia="ru-RU"/>
        </w:rPr>
        <w:t xml:space="preserve"> </w:t>
      </w:r>
      <w:proofErr w:type="spellStart"/>
      <w:r w:rsidRPr="00FB44C5">
        <w:rPr>
          <w:rFonts w:ascii="Roboto Slab Bold" w:eastAsia="Times New Roman" w:hAnsi="Roboto Slab Bold" w:cs="Times New Roman"/>
          <w:color w:val="629840"/>
          <w:sz w:val="36"/>
          <w:szCs w:val="36"/>
          <w:lang w:eastAsia="ru-RU"/>
        </w:rPr>
        <w:t>Домана</w:t>
      </w:r>
      <w:proofErr w:type="spellEnd"/>
      <w:r w:rsidRPr="00FB44C5">
        <w:rPr>
          <w:rFonts w:ascii="Roboto Slab Bold" w:eastAsia="Times New Roman" w:hAnsi="Roboto Slab Bold" w:cs="Times New Roman"/>
          <w:color w:val="629840"/>
          <w:sz w:val="36"/>
          <w:szCs w:val="36"/>
          <w:lang w:eastAsia="ru-RU"/>
        </w:rPr>
        <w:t>.</w:t>
      </w:r>
    </w:p>
    <w:p w:rsidR="00FB44C5" w:rsidRPr="00FB44C5" w:rsidRDefault="00FB44C5" w:rsidP="00FB44C5">
      <w:pPr>
        <w:spacing w:line="240" w:lineRule="auto"/>
        <w:jc w:val="both"/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</w:pPr>
      <w:r w:rsidRPr="00FB44C5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 xml:space="preserve">Я перечитывала главу «О мотивации» как минимум один раз в неделю. Я выучила наизусть одну цитату </w:t>
      </w:r>
      <w:proofErr w:type="spellStart"/>
      <w:r w:rsidRPr="00FB44C5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>Гленна</w:t>
      </w:r>
      <w:proofErr w:type="spellEnd"/>
      <w:r w:rsidRPr="00FB44C5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>: «Таким образом, у нас получается формула успеха: успешное выполнение какого-либо действия влечет за собой поощрение, которое, в свою очередь, формирует мотивацию. А мотивация рождает желание и стремление выполнять успешное действие снова и снова».</w:t>
      </w:r>
    </w:p>
    <w:p w:rsidR="00FB44C5" w:rsidRPr="00FB44C5" w:rsidRDefault="00FB44C5" w:rsidP="00FB44C5">
      <w:pPr>
        <w:spacing w:after="0" w:line="240" w:lineRule="auto"/>
        <w:jc w:val="both"/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</w:pPr>
      <w:r w:rsidRPr="00FB44C5">
        <w:rPr>
          <w:rFonts w:ascii="Playfair Display Regular" w:eastAsia="Times New Roman" w:hAnsi="Playfair Display Regular" w:cs="Times New Roman"/>
          <w:i/>
          <w:iCs/>
          <w:color w:val="000000"/>
          <w:sz w:val="23"/>
          <w:szCs w:val="23"/>
          <w:lang w:eastAsia="ru-RU"/>
        </w:rPr>
        <w:t xml:space="preserve">По сути, </w:t>
      </w:r>
      <w:proofErr w:type="spellStart"/>
      <w:r w:rsidRPr="00FB44C5">
        <w:rPr>
          <w:rFonts w:ascii="Playfair Display Regular" w:eastAsia="Times New Roman" w:hAnsi="Playfair Display Regular" w:cs="Times New Roman"/>
          <w:i/>
          <w:iCs/>
          <w:color w:val="000000"/>
          <w:sz w:val="23"/>
          <w:szCs w:val="23"/>
          <w:lang w:eastAsia="ru-RU"/>
        </w:rPr>
        <w:t>Гленн</w:t>
      </w:r>
      <w:proofErr w:type="spellEnd"/>
      <w:r w:rsidRPr="00FB44C5">
        <w:rPr>
          <w:rFonts w:ascii="Playfair Display Regular" w:eastAsia="Times New Roman" w:hAnsi="Playfair Display Regular" w:cs="Times New Roman"/>
          <w:i/>
          <w:iCs/>
          <w:color w:val="000000"/>
          <w:sz w:val="23"/>
          <w:szCs w:val="23"/>
          <w:lang w:eastAsia="ru-RU"/>
        </w:rPr>
        <w:t xml:space="preserve"> имеет </w:t>
      </w:r>
      <w:proofErr w:type="gramStart"/>
      <w:r w:rsidRPr="00FB44C5">
        <w:rPr>
          <w:rFonts w:ascii="Playfair Display Regular" w:eastAsia="Times New Roman" w:hAnsi="Playfair Display Regular" w:cs="Times New Roman"/>
          <w:i/>
          <w:iCs/>
          <w:color w:val="000000"/>
          <w:sz w:val="23"/>
          <w:szCs w:val="23"/>
          <w:lang w:eastAsia="ru-RU"/>
        </w:rPr>
        <w:t>ввиду</w:t>
      </w:r>
      <w:proofErr w:type="gramEnd"/>
      <w:r w:rsidRPr="00FB44C5">
        <w:rPr>
          <w:rFonts w:ascii="Playfair Display Regular" w:eastAsia="Times New Roman" w:hAnsi="Playfair Display Regular" w:cs="Times New Roman"/>
          <w:i/>
          <w:iCs/>
          <w:color w:val="000000"/>
          <w:sz w:val="23"/>
          <w:szCs w:val="23"/>
          <w:lang w:eastAsia="ru-RU"/>
        </w:rPr>
        <w:t>, что успех рождает мотивацию. Если вы помогаете вашему ребенку почувствовать, что у него все получается, это будет достаточным мотивом, чтобы продолжать стараться и становиться лучше. К этому мы все и стремимся!</w:t>
      </w:r>
    </w:p>
    <w:p w:rsidR="00F27E3A" w:rsidRDefault="00FB44C5"/>
    <w:sectPr w:rsidR="00F27E3A" w:rsidSect="00FB44C5">
      <w:pgSz w:w="11906" w:h="16838"/>
      <w:pgMar w:top="568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 Slab Bold">
    <w:altName w:val="Times New Roman"/>
    <w:panose1 w:val="00000000000000000000"/>
    <w:charset w:val="00"/>
    <w:family w:val="roman"/>
    <w:notTrueType/>
    <w:pitch w:val="default"/>
  </w:font>
  <w:font w:name="Roboto">
    <w:altName w:val="Times New Roman"/>
    <w:panose1 w:val="00000000000000000000"/>
    <w:charset w:val="00"/>
    <w:family w:val="roman"/>
    <w:notTrueType/>
    <w:pitch w:val="default"/>
  </w:font>
  <w:font w:name="Playfair Display Regula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53EE"/>
    <w:rsid w:val="000101A8"/>
    <w:rsid w:val="00BE53EE"/>
    <w:rsid w:val="00C95764"/>
    <w:rsid w:val="00FB4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B44C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FB44C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B44C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B44C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blog-posthref">
    <w:name w:val="blog-post__href"/>
    <w:basedOn w:val="a0"/>
    <w:rsid w:val="00FB44C5"/>
  </w:style>
  <w:style w:type="paragraph" w:customStyle="1" w:styleId="mod--fs15">
    <w:name w:val="mod--fs_15"/>
    <w:basedOn w:val="a"/>
    <w:rsid w:val="00FB44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FB44C5"/>
    <w:rPr>
      <w:b/>
      <w:bCs/>
    </w:rPr>
  </w:style>
  <w:style w:type="character" w:styleId="a4">
    <w:name w:val="Emphasis"/>
    <w:basedOn w:val="a0"/>
    <w:uiPriority w:val="20"/>
    <w:qFormat/>
    <w:rsid w:val="00FB44C5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FB44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B44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B44C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FB44C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B44C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B44C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blog-posthref">
    <w:name w:val="blog-post__href"/>
    <w:basedOn w:val="a0"/>
    <w:rsid w:val="00FB44C5"/>
  </w:style>
  <w:style w:type="paragraph" w:customStyle="1" w:styleId="mod--fs15">
    <w:name w:val="mod--fs_15"/>
    <w:basedOn w:val="a"/>
    <w:rsid w:val="00FB44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FB44C5"/>
    <w:rPr>
      <w:b/>
      <w:bCs/>
    </w:rPr>
  </w:style>
  <w:style w:type="character" w:styleId="a4">
    <w:name w:val="Emphasis"/>
    <w:basedOn w:val="a0"/>
    <w:uiPriority w:val="20"/>
    <w:qFormat/>
    <w:rsid w:val="00FB44C5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FB44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B44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42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10930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77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178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421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032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1379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9714115">
                              <w:marLeft w:val="-150"/>
                              <w:marRight w:val="-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441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1242102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31882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0306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24673050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010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91817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44650337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57345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60876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49521166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24374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42843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901596754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02749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10874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881959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84121354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91644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69180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44535465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86600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1156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06726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592861043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93002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9255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12554144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79505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7205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720738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59670860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53847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74875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554243800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92295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22901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28783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348944266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35985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26075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75887127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3252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95658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1445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50142421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1182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05652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71609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53477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31906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532</Words>
  <Characters>3036</Characters>
  <Application>Microsoft Office Word</Application>
  <DocSecurity>0</DocSecurity>
  <Lines>25</Lines>
  <Paragraphs>7</Paragraphs>
  <ScaleCrop>false</ScaleCrop>
  <Company/>
  <LinksUpToDate>false</LinksUpToDate>
  <CharactersWithSpaces>3561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2020-09-21T08:56:00Z</dcterms:created>
  <dcterms:modified xsi:type="dcterms:W3CDTF">2020-09-21T09:00:00Z</dcterms:modified>
</cp:coreProperties>
</file>